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be9a73" w14:textId="9be9a73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1E0FDC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1E0FDC" w:rsidR="001E0FDC" w:rsidP="001E0FDC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  <w:r w:rsidRPr="00EC24E8" w:rsidR="00EC24E8">
        <w:rPr>
          <w:rFonts w:cs="Arial"/>
          <w:b/>
        </w:rPr>
        <w:t xml:space="preserve"> </w:t>
      </w:r>
    </w:p>
    <w:p w:rsidR="00660060" w:rsidP="001E0FDC" w:rsidRDefault="001E0FDC">
      <w:pPr>
        <w:jc w:val="center"/>
        <w:rPr>
          <w:rFonts w:cs="Arial"/>
          <w:b/>
        </w:rPr>
      </w:pPr>
      <w:r w:rsidRPr="001E0FDC">
        <w:rPr>
          <w:rFonts w:cs="Arial"/>
          <w:b/>
        </w:rPr>
        <w:t xml:space="preserve"> Rovinj </w:t>
      </w:r>
      <w:proofErr w:type="spellStart"/>
      <w:r w:rsidRPr="001E0FDC">
        <w:rPr>
          <w:rFonts w:cs="Arial"/>
          <w:b/>
        </w:rPr>
        <w:t>Housekeeping</w:t>
      </w:r>
      <w:proofErr w:type="spellEnd"/>
      <w:r w:rsidRPr="001E0FDC">
        <w:rPr>
          <w:rFonts w:cs="Arial"/>
          <w:b/>
        </w:rPr>
        <w:t xml:space="preserve"> d.o.o., OIB: 43054491776, MBS: 130095347,</w:t>
      </w:r>
    </w:p>
    <w:p w:rsidRPr="00BE62FB" w:rsidR="004F3811" w:rsidP="001E0FDC" w:rsidRDefault="001E0FDC">
      <w:pPr>
        <w:jc w:val="center"/>
        <w:rPr>
          <w:rFonts w:cs="Arial"/>
          <w:b/>
        </w:rPr>
      </w:pPr>
      <w:r w:rsidRPr="001E0FDC">
        <w:rPr>
          <w:rFonts w:cs="Arial"/>
          <w:b/>
        </w:rPr>
        <w:t xml:space="preserve"> Rovinj, Ulica </w:t>
      </w:r>
      <w:proofErr w:type="spellStart"/>
      <w:r w:rsidRPr="001E0FDC">
        <w:rPr>
          <w:rFonts w:cs="Arial"/>
          <w:b/>
        </w:rPr>
        <w:t>Kresinskih</w:t>
      </w:r>
      <w:proofErr w:type="spellEnd"/>
      <w:r w:rsidRPr="001E0FDC">
        <w:rPr>
          <w:rFonts w:cs="Arial"/>
          <w:b/>
        </w:rPr>
        <w:t xml:space="preserve"> žrtava 7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="004F3811" w:rsidP="006160C4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>u 8,</w:t>
      </w:r>
      <w:r w:rsidR="001E0FDC">
        <w:rPr>
          <w:rFonts w:cs="Arial"/>
        </w:rPr>
        <w:t>50</w:t>
      </w:r>
      <w:r w:rsidRPr="00BE62FB">
        <w:rPr>
          <w:rFonts w:cs="Arial"/>
        </w:rPr>
        <w:t xml:space="preserve"> sati</w:t>
      </w:r>
    </w:p>
    <w:p w:rsidRPr="00BE62FB" w:rsidR="006160C4" w:rsidP="006160C4" w:rsidRDefault="006160C4">
      <w:pPr>
        <w:jc w:val="center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E0FDC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travnja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1E0FDC">
        <w:rPr>
          <w:rFonts w:cs="Arial"/>
        </w:rPr>
        <w:t>11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1E0FDC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1E0FDC">
        <w:rPr>
          <w:rFonts w:cs="Arial"/>
        </w:rPr>
        <w:t>ožujka</w:t>
      </w:r>
      <w:r w:rsidRPr="00BE62FB">
        <w:rPr>
          <w:rFonts w:cs="Arial"/>
        </w:rPr>
        <w:t xml:space="preserve"> </w:t>
      </w:r>
      <w:r w:rsidR="001E0FDC">
        <w:rPr>
          <w:rFonts w:cs="Arial"/>
        </w:rPr>
        <w:t>2025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1E0FDC">
        <w:rPr>
          <w:rFonts w:cs="Arial"/>
        </w:rPr>
        <w:t>11.470,96</w:t>
      </w:r>
      <w:r w:rsidR="00EC24E8">
        <w:rPr>
          <w:rFonts w:cs="Arial"/>
        </w:rPr>
        <w:t xml:space="preserve"> EUR. Na današnji dan blokada iznosi 1</w:t>
      </w:r>
      <w:r w:rsidR="000B1411">
        <w:rPr>
          <w:rFonts w:cs="Arial"/>
        </w:rPr>
        <w:t>1</w:t>
      </w:r>
      <w:r w:rsidR="00EC24E8">
        <w:rPr>
          <w:rFonts w:cs="Arial"/>
        </w:rPr>
        <w:t>.43</w:t>
      </w:r>
      <w:r w:rsidR="000B1411">
        <w:rPr>
          <w:rFonts w:cs="Arial"/>
        </w:rPr>
        <w:t>3</w:t>
      </w:r>
      <w:r w:rsidR="00EC24E8">
        <w:rPr>
          <w:rFonts w:cs="Arial"/>
        </w:rPr>
        <w:t>,</w:t>
      </w:r>
      <w:r w:rsidR="000B1411">
        <w:rPr>
          <w:rFonts w:cs="Arial"/>
        </w:rPr>
        <w:t>98</w:t>
      </w:r>
      <w:r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="00742948" w:rsidP="006160C4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6160C4">
        <w:rPr>
          <w:rFonts w:cs="Arial"/>
        </w:rPr>
        <w:t xml:space="preserve">Uvidom u sudski registar utvrđeno je da je od dana kada je pokrenut prethodni postupka (2. travnja 2025) pa do danas došlo do promjena u odnosu na dužnika, upisan je novi član društva (jedini) kao i osoba za zastupanje. Radi navedenog, današnje ročište će se odgoditi te će se zakazati novo ročište na koje će se pozvati nova uprava. </w:t>
      </w:r>
    </w:p>
    <w:p w:rsidR="00742948" w:rsidP="00742948" w:rsidRDefault="00742948">
      <w:pPr>
        <w:jc w:val="both"/>
      </w:pPr>
      <w:r>
        <w:tab/>
      </w:r>
    </w:p>
    <w:p w:rsidRPr="00D628C8" w:rsidR="00742948" w:rsidP="00742948" w:rsidRDefault="006160C4">
      <w:pPr>
        <w:jc w:val="both"/>
      </w:pPr>
      <w:r>
        <w:tab/>
      </w:r>
      <w:r w:rsidRPr="00D628C8" w:rsidR="00742948">
        <w:t xml:space="preserve">SUDAC </w:t>
      </w:r>
    </w:p>
    <w:p w:rsidR="00742948" w:rsidP="00742948" w:rsidRDefault="00742948">
      <w:pPr>
        <w:jc w:val="center"/>
      </w:pPr>
      <w:r w:rsidRPr="00D628C8">
        <w:t>RJEŠAVA</w:t>
      </w:r>
    </w:p>
    <w:p w:rsidR="00742948" w:rsidP="00742948" w:rsidRDefault="00742948"/>
    <w:p w:rsidRPr="006160C4" w:rsidR="004F3811" w:rsidP="006160C4" w:rsidRDefault="00742948">
      <w:pPr>
        <w:jc w:val="both"/>
      </w:pPr>
      <w:r>
        <w:tab/>
        <w:t xml:space="preserve">Današnje ročište se odgađa te se istovremeno zakazuje iduće ročište za DAN </w:t>
      </w:r>
      <w:r w:rsidR="001E0FDC">
        <w:t>23</w:t>
      </w:r>
      <w:r>
        <w:t xml:space="preserve">. </w:t>
      </w:r>
      <w:r w:rsidR="001E0FDC">
        <w:t>svibnja 2025</w:t>
      </w:r>
      <w:r>
        <w:t xml:space="preserve">. u </w:t>
      </w:r>
      <w:r w:rsidR="00660060">
        <w:t>9,50</w:t>
      </w:r>
      <w:r>
        <w:t xml:space="preserve"> sati. 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Dovršeno u 0</w:t>
      </w:r>
      <w:r w:rsidR="00AD1BE5">
        <w:rPr>
          <w:rFonts w:cs="Arial"/>
        </w:rPr>
        <w:t>8</w:t>
      </w:r>
      <w:r w:rsidRPr="00BE62FB">
        <w:rPr>
          <w:rFonts w:cs="Arial"/>
        </w:rPr>
        <w:t>:</w:t>
      </w:r>
      <w:r w:rsidR="00660060">
        <w:rPr>
          <w:rFonts w:cs="Arial"/>
        </w:rPr>
        <w:t>55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="004F3811" w:rsidP="006160C4" w:rsidRDefault="004F3811">
      <w:pPr>
        <w:jc w:val="both"/>
        <w:rPr>
          <w:rFonts w:ascii="Times New Roman" w:hAnsi="Times New Roman"/>
          <w:b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</w:t>
      </w:r>
      <w:r w:rsidR="006160C4">
        <w:rPr>
          <w:rFonts w:cs="Arial"/>
        </w:rPr>
        <w:t>arka</w:t>
      </w:r>
      <w:bookmarkStart w:name="_GoBack" w:id="0"/>
      <w:bookmarkEnd w:id="0"/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6160C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1E0FDC" w:rsidP="001E0FDC" w:rsidRDefault="001E0FDC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100/2025-13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1E0FDC">
      <w:rPr>
        <w:rFonts w:ascii="Arial" w:hAnsi="Arial" w:cs="Arial"/>
      </w:rPr>
      <w:t>100/2025-13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B1411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E0FDC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0B01"/>
    <w:rsid w:val="00576B3E"/>
    <w:rsid w:val="005A3F55"/>
    <w:rsid w:val="005D6AA7"/>
    <w:rsid w:val="00603281"/>
    <w:rsid w:val="006160C4"/>
    <w:rsid w:val="00626B34"/>
    <w:rsid w:val="00637A2F"/>
    <w:rsid w:val="00660060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52E9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D1BE5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5D9336F1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6160C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6160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DFF418C2-AE8F-48EF-8D9F-0A012A6F67F0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296</properties:Words>
  <properties:Characters>1692</properties:Characters>
  <properties:Lines>14</properties:Lines>
  <properties:Paragraphs>3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1985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2025-04-25T06:21:00Z</dcterms:created>
  <dc:creator>epincin</dc:creator>
  <cp:lastModifiedBy>Sanja Prodan</cp:lastModifiedBy>
  <cp:lastPrinted>2025-04-25T06:54:00Z</cp:lastPrinted>
  <dcterms:modified xmlns:xsi="http://www.w3.org/2001/XMLSchema-instance" xsi:type="dcterms:W3CDTF">2025-04-25T06:54:00Z</dcterms:modified>
  <cp:revision>8</cp:revision>
  <dc:title>MON  DEL' ARCHE d</dc:title>
</cp:coreProperties>
</file>